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EFC5" w14:textId="77777777" w:rsidR="001501E4" w:rsidRDefault="001501E4" w:rsidP="001501E4">
      <w:pPr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Základní škola Antonína Baráka, Sady Pionýrů 361/4, 410 02 Lovosice, okres Litoměřice, příspěvková organizace</w:t>
      </w:r>
      <w:r>
        <w:rPr>
          <w:rFonts w:cstheme="minorHAnsi"/>
          <w:b/>
        </w:rPr>
        <w:t xml:space="preserve">, tel.: 416 532 265, e-mail: </w:t>
      </w:r>
      <w:r>
        <w:rPr>
          <w:b/>
        </w:rPr>
        <w:t>zsabaraka@seznam.cz</w:t>
      </w:r>
    </w:p>
    <w:p w14:paraId="295FFCFC" w14:textId="77777777" w:rsidR="008E144F" w:rsidRPr="00F82FCB" w:rsidRDefault="008E144F" w:rsidP="001501E4">
      <w:pPr>
        <w:pStyle w:val="Nadpis1"/>
        <w:spacing w:before="0" w:after="0"/>
        <w:ind w:left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2790DA9" w14:textId="77777777" w:rsidR="008E144F" w:rsidRDefault="008E144F" w:rsidP="001501E4">
      <w:pPr>
        <w:tabs>
          <w:tab w:val="left" w:pos="708"/>
          <w:tab w:val="left" w:pos="5550"/>
        </w:tabs>
        <w:rPr>
          <w:b/>
          <w:sz w:val="24"/>
          <w:szCs w:val="24"/>
        </w:rPr>
      </w:pPr>
    </w:p>
    <w:p w14:paraId="590DFC7C" w14:textId="77777777" w:rsidR="00B5298F" w:rsidRPr="00E62DC5" w:rsidRDefault="00B5298F" w:rsidP="006B5F02">
      <w:pPr>
        <w:pStyle w:val="Odstavecseseznamem"/>
        <w:tabs>
          <w:tab w:val="left" w:pos="708"/>
          <w:tab w:val="left" w:pos="5550"/>
        </w:tabs>
        <w:rPr>
          <w:sz w:val="24"/>
          <w:szCs w:val="24"/>
        </w:rPr>
      </w:pPr>
    </w:p>
    <w:p w14:paraId="089C1710" w14:textId="4BE80EBD" w:rsidR="006847AD" w:rsidRPr="001501E4" w:rsidRDefault="00336966" w:rsidP="0078179A">
      <w:pPr>
        <w:tabs>
          <w:tab w:val="left" w:pos="6315"/>
        </w:tabs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Přihláška k zájmovému vzdělávání </w:t>
      </w:r>
      <w:r w:rsidR="0078179A" w:rsidRPr="001501E4">
        <w:rPr>
          <w:b/>
          <w:sz w:val="32"/>
          <w:szCs w:val="32"/>
          <w:u w:val="single"/>
        </w:rPr>
        <w:t>pro školní rok</w:t>
      </w:r>
      <w:r w:rsidR="00660901">
        <w:rPr>
          <w:b/>
          <w:sz w:val="32"/>
          <w:szCs w:val="32"/>
          <w:u w:val="single"/>
        </w:rPr>
        <w:t xml:space="preserve"> 202</w:t>
      </w:r>
      <w:r w:rsidR="00744E57">
        <w:rPr>
          <w:b/>
          <w:sz w:val="32"/>
          <w:szCs w:val="32"/>
          <w:u w:val="single"/>
        </w:rPr>
        <w:t>4</w:t>
      </w:r>
      <w:r w:rsidR="00660901">
        <w:rPr>
          <w:b/>
          <w:sz w:val="32"/>
          <w:szCs w:val="32"/>
          <w:u w:val="single"/>
        </w:rPr>
        <w:t>/202</w:t>
      </w:r>
      <w:r w:rsidR="00744E57">
        <w:rPr>
          <w:b/>
          <w:sz w:val="32"/>
          <w:szCs w:val="32"/>
          <w:u w:val="single"/>
        </w:rPr>
        <w:t>5</w:t>
      </w:r>
    </w:p>
    <w:p w14:paraId="672D7782" w14:textId="77777777" w:rsidR="0078179A" w:rsidRDefault="0078179A" w:rsidP="0078179A">
      <w:pPr>
        <w:tabs>
          <w:tab w:val="left" w:pos="6315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14:paraId="564EA6FE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žáka:                                                  </w:t>
      </w:r>
      <w:r w:rsidR="00F7074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Třída:</w:t>
      </w:r>
    </w:p>
    <w:p w14:paraId="22694647" w14:textId="77777777" w:rsidR="0078179A" w:rsidRDefault="00660901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1501E4">
        <w:rPr>
          <w:sz w:val="24"/>
          <w:szCs w:val="24"/>
        </w:rPr>
        <w:t>:</w:t>
      </w:r>
      <w:r w:rsidR="0078179A">
        <w:rPr>
          <w:sz w:val="24"/>
          <w:szCs w:val="24"/>
        </w:rPr>
        <w:t xml:space="preserve">                                                  </w:t>
      </w:r>
      <w:r w:rsidR="001501E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78179A">
        <w:rPr>
          <w:sz w:val="24"/>
          <w:szCs w:val="24"/>
        </w:rPr>
        <w:t>Zdravotní pojišťovna:</w:t>
      </w:r>
    </w:p>
    <w:p w14:paraId="3BB9C9C4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Bydliště:                                                                                       PSČ:</w:t>
      </w:r>
    </w:p>
    <w:p w14:paraId="617E31FA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4150327D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Upozornění na zdravotní problémy dítěte:</w:t>
      </w:r>
    </w:p>
    <w:p w14:paraId="3CADCA1D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722F992B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otce</w:t>
      </w:r>
      <w:r w:rsidR="00F70746">
        <w:rPr>
          <w:sz w:val="24"/>
          <w:szCs w:val="24"/>
        </w:rPr>
        <w:t xml:space="preserve"> </w:t>
      </w:r>
      <w:r>
        <w:rPr>
          <w:sz w:val="24"/>
          <w:szCs w:val="24"/>
        </w:rPr>
        <w:t>(zákonného zástupce):</w:t>
      </w:r>
    </w:p>
    <w:p w14:paraId="2713F046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42F56567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5B3FEE31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matky (zákonného zástupce):</w:t>
      </w:r>
    </w:p>
    <w:p w14:paraId="3EA1BC78" w14:textId="77777777" w:rsid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5DC82C4C" w14:textId="77777777" w:rsidR="0078179A" w:rsidRPr="0078179A" w:rsidRDefault="0078179A" w:rsidP="0078179A">
      <w:pPr>
        <w:tabs>
          <w:tab w:val="left" w:pos="6315"/>
        </w:tabs>
        <w:spacing w:line="360" w:lineRule="auto"/>
        <w:rPr>
          <w:sz w:val="24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3026"/>
      </w:tblGrid>
      <w:tr w:rsidR="00B0709F" w14:paraId="4B58BA2C" w14:textId="77777777" w:rsidTr="003D0DF5">
        <w:tc>
          <w:tcPr>
            <w:tcW w:w="9606" w:type="dxa"/>
            <w:gridSpan w:val="6"/>
          </w:tcPr>
          <w:p w14:paraId="63583E3E" w14:textId="2677D4A9" w:rsidR="00B0709F" w:rsidRPr="00B0709F" w:rsidRDefault="00B0709F" w:rsidP="00B0709F">
            <w:pPr>
              <w:tabs>
                <w:tab w:val="left" w:pos="631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0709F">
              <w:rPr>
                <w:b/>
                <w:sz w:val="24"/>
                <w:szCs w:val="24"/>
                <w:u w:val="single"/>
              </w:rPr>
              <w:t xml:space="preserve">Záznamy o propuštění dítěte </w:t>
            </w:r>
            <w:r w:rsidR="00006802" w:rsidRPr="00B0709F">
              <w:rPr>
                <w:b/>
                <w:sz w:val="24"/>
                <w:szCs w:val="24"/>
                <w:u w:val="single"/>
              </w:rPr>
              <w:t>ze</w:t>
            </w:r>
            <w:r w:rsidR="00006802">
              <w:rPr>
                <w:b/>
                <w:sz w:val="24"/>
                <w:szCs w:val="24"/>
                <w:u w:val="single"/>
              </w:rPr>
              <w:t xml:space="preserve"> zájmového vzdělávání</w:t>
            </w:r>
          </w:p>
        </w:tc>
      </w:tr>
      <w:tr w:rsidR="0078179A" w14:paraId="563740AE" w14:textId="77777777" w:rsidTr="0078179A">
        <w:tc>
          <w:tcPr>
            <w:tcW w:w="1316" w:type="dxa"/>
          </w:tcPr>
          <w:p w14:paraId="25EB082C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1316" w:type="dxa"/>
          </w:tcPr>
          <w:p w14:paraId="44A53FD3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1316" w:type="dxa"/>
          </w:tcPr>
          <w:p w14:paraId="128E5234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od…</w:t>
            </w:r>
          </w:p>
        </w:tc>
        <w:tc>
          <w:tcPr>
            <w:tcW w:w="1316" w:type="dxa"/>
          </w:tcPr>
          <w:p w14:paraId="78F4527B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od…</w:t>
            </w:r>
          </w:p>
        </w:tc>
        <w:tc>
          <w:tcPr>
            <w:tcW w:w="1316" w:type="dxa"/>
          </w:tcPr>
          <w:p w14:paraId="500D1E5C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od….</w:t>
            </w:r>
          </w:p>
        </w:tc>
        <w:tc>
          <w:tcPr>
            <w:tcW w:w="3026" w:type="dxa"/>
          </w:tcPr>
          <w:p w14:paraId="22529BFF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Poznámka, zda bude dítě chodit z družiny </w:t>
            </w:r>
            <w:r w:rsidRPr="006C7D18">
              <w:rPr>
                <w:color w:val="FF0000"/>
                <w:sz w:val="24"/>
                <w:szCs w:val="24"/>
              </w:rPr>
              <w:t>samo</w:t>
            </w:r>
            <w:r>
              <w:rPr>
                <w:sz w:val="24"/>
                <w:szCs w:val="24"/>
              </w:rPr>
              <w:t xml:space="preserve"> nebo </w:t>
            </w:r>
            <w:r w:rsidRPr="006C7D18">
              <w:rPr>
                <w:color w:val="FF0000"/>
                <w:sz w:val="24"/>
                <w:szCs w:val="24"/>
              </w:rPr>
              <w:t>v doprovodu</w:t>
            </w:r>
          </w:p>
        </w:tc>
      </w:tr>
      <w:tr w:rsidR="0078179A" w14:paraId="4B13594C" w14:textId="77777777" w:rsidTr="0078179A">
        <w:tc>
          <w:tcPr>
            <w:tcW w:w="1316" w:type="dxa"/>
          </w:tcPr>
          <w:p w14:paraId="20B93226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316" w:type="dxa"/>
          </w:tcPr>
          <w:p w14:paraId="7BC59499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65E2A5A5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42F992B8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7B7E6645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3B266592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179A" w14:paraId="4322F102" w14:textId="77777777" w:rsidTr="0078179A">
        <w:tc>
          <w:tcPr>
            <w:tcW w:w="1316" w:type="dxa"/>
          </w:tcPr>
          <w:p w14:paraId="4055887C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1316" w:type="dxa"/>
          </w:tcPr>
          <w:p w14:paraId="2C61C8A7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3E5B6CB6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546644E1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726D3F81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642A3AE9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179A" w14:paraId="01A9286F" w14:textId="77777777" w:rsidTr="0078179A">
        <w:tc>
          <w:tcPr>
            <w:tcW w:w="1316" w:type="dxa"/>
          </w:tcPr>
          <w:p w14:paraId="2E84B6F0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316" w:type="dxa"/>
          </w:tcPr>
          <w:p w14:paraId="346AED87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052733CE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4BFB1E8E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7BD01AAE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799C7108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179A" w14:paraId="0B7717B1" w14:textId="77777777" w:rsidTr="0078179A">
        <w:tc>
          <w:tcPr>
            <w:tcW w:w="1316" w:type="dxa"/>
          </w:tcPr>
          <w:p w14:paraId="5180ECC9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1316" w:type="dxa"/>
          </w:tcPr>
          <w:p w14:paraId="5A08B947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1BB8D16E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1C472D5F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71A46921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4B620C1A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179A" w14:paraId="55515C74" w14:textId="77777777" w:rsidTr="0078179A">
        <w:tc>
          <w:tcPr>
            <w:tcW w:w="1316" w:type="dxa"/>
          </w:tcPr>
          <w:p w14:paraId="72D49765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316" w:type="dxa"/>
          </w:tcPr>
          <w:p w14:paraId="60C10370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67ADC25E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10067275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6261B1F7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58F54B29" w14:textId="77777777" w:rsidR="0078179A" w:rsidRDefault="0078179A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D54B1F2" w14:textId="77777777" w:rsidR="006847AD" w:rsidRDefault="006847AD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3B43641C" w14:textId="77777777" w:rsidR="00603656" w:rsidRDefault="00B0709F" w:rsidP="001501E4">
      <w:pPr>
        <w:tabs>
          <w:tab w:val="left" w:pos="6315"/>
        </w:tabs>
        <w:spacing w:line="360" w:lineRule="auto"/>
        <w:jc w:val="both"/>
        <w:rPr>
          <w:color w:val="FF0000"/>
          <w:sz w:val="24"/>
          <w:szCs w:val="24"/>
        </w:rPr>
      </w:pPr>
      <w:r w:rsidRPr="00603656">
        <w:rPr>
          <w:b/>
          <w:sz w:val="24"/>
          <w:szCs w:val="24"/>
          <w:u w:val="single"/>
        </w:rPr>
        <w:t>Upozornění:</w:t>
      </w:r>
      <w:r>
        <w:rPr>
          <w:sz w:val="24"/>
          <w:szCs w:val="24"/>
        </w:rPr>
        <w:t xml:space="preserve"> </w:t>
      </w:r>
      <w:r w:rsidR="00697F74" w:rsidRPr="00603656">
        <w:rPr>
          <w:color w:val="FF0000"/>
          <w:sz w:val="24"/>
          <w:szCs w:val="24"/>
        </w:rPr>
        <w:t xml:space="preserve">Děti si rodiče vyzvedávají čipem, pro který si zajdou za zástupkyní školy </w:t>
      </w:r>
    </w:p>
    <w:p w14:paraId="253B68A8" w14:textId="1E0830C3" w:rsidR="00B0709F" w:rsidRPr="00603656" w:rsidRDefault="00697F74" w:rsidP="001501E4">
      <w:pPr>
        <w:tabs>
          <w:tab w:val="left" w:pos="6315"/>
        </w:tabs>
        <w:spacing w:line="360" w:lineRule="auto"/>
        <w:jc w:val="both"/>
        <w:rPr>
          <w:color w:val="FF0000"/>
          <w:sz w:val="24"/>
          <w:szCs w:val="24"/>
        </w:rPr>
      </w:pPr>
      <w:r w:rsidRPr="00603656">
        <w:rPr>
          <w:color w:val="FF0000"/>
          <w:sz w:val="24"/>
          <w:szCs w:val="24"/>
        </w:rPr>
        <w:t>p. Alen</w:t>
      </w:r>
      <w:r w:rsidR="00603656">
        <w:rPr>
          <w:color w:val="FF0000"/>
          <w:sz w:val="24"/>
          <w:szCs w:val="24"/>
        </w:rPr>
        <w:t>ou</w:t>
      </w:r>
      <w:r w:rsidRPr="00603656">
        <w:rPr>
          <w:color w:val="FF0000"/>
          <w:sz w:val="24"/>
          <w:szCs w:val="24"/>
        </w:rPr>
        <w:t xml:space="preserve"> Ptáčkov</w:t>
      </w:r>
      <w:r w:rsidR="00603656">
        <w:rPr>
          <w:color w:val="FF0000"/>
          <w:sz w:val="24"/>
          <w:szCs w:val="24"/>
        </w:rPr>
        <w:t>ou</w:t>
      </w:r>
      <w:r w:rsidRPr="00603656">
        <w:rPr>
          <w:color w:val="FF0000"/>
          <w:sz w:val="24"/>
          <w:szCs w:val="24"/>
        </w:rPr>
        <w:t xml:space="preserve">. </w:t>
      </w:r>
    </w:p>
    <w:p w14:paraId="5E9E0391" w14:textId="599EFB8F" w:rsidR="00697F74" w:rsidRDefault="00697F74" w:rsidP="001501E4">
      <w:pPr>
        <w:tabs>
          <w:tab w:val="left" w:pos="6315"/>
        </w:tabs>
        <w:spacing w:line="360" w:lineRule="auto"/>
        <w:jc w:val="both"/>
        <w:rPr>
          <w:color w:val="FF0000"/>
          <w:sz w:val="24"/>
          <w:szCs w:val="24"/>
        </w:rPr>
      </w:pPr>
      <w:r w:rsidRPr="00336966">
        <w:rPr>
          <w:b/>
          <w:bCs/>
          <w:sz w:val="24"/>
          <w:szCs w:val="24"/>
          <w:u w:val="single"/>
        </w:rPr>
        <w:t>Mimořádné samostatné odchody</w:t>
      </w:r>
      <w:r w:rsidRPr="00603656">
        <w:rPr>
          <w:color w:val="FF0000"/>
          <w:sz w:val="24"/>
          <w:szCs w:val="24"/>
        </w:rPr>
        <w:t xml:space="preserve"> si zadávají rodiče do systému </w:t>
      </w:r>
      <w:proofErr w:type="spellStart"/>
      <w:r w:rsidRPr="00603656">
        <w:rPr>
          <w:color w:val="FF0000"/>
          <w:sz w:val="24"/>
          <w:szCs w:val="24"/>
        </w:rPr>
        <w:t>Bellhop</w:t>
      </w:r>
      <w:proofErr w:type="spellEnd"/>
      <w:r w:rsidRPr="00603656">
        <w:rPr>
          <w:color w:val="FF0000"/>
          <w:sz w:val="24"/>
          <w:szCs w:val="24"/>
        </w:rPr>
        <w:t>.</w:t>
      </w:r>
      <w:r w:rsidR="00603656" w:rsidRPr="00603656">
        <w:rPr>
          <w:color w:val="FF0000"/>
          <w:sz w:val="24"/>
          <w:szCs w:val="24"/>
        </w:rPr>
        <w:t xml:space="preserve"> Z</w:t>
      </w:r>
      <w:r w:rsidRPr="00603656">
        <w:rPr>
          <w:color w:val="FF0000"/>
          <w:sz w:val="24"/>
          <w:szCs w:val="24"/>
        </w:rPr>
        <w:t xml:space="preserve">adání odchodu musí </w:t>
      </w:r>
      <w:r w:rsidR="00603656">
        <w:rPr>
          <w:color w:val="FF0000"/>
          <w:sz w:val="24"/>
          <w:szCs w:val="24"/>
        </w:rPr>
        <w:t xml:space="preserve">být </w:t>
      </w:r>
      <w:r w:rsidRPr="00603656">
        <w:rPr>
          <w:color w:val="FF0000"/>
          <w:sz w:val="24"/>
          <w:szCs w:val="24"/>
        </w:rPr>
        <w:t>uskutečn</w:t>
      </w:r>
      <w:r w:rsidR="00603656">
        <w:rPr>
          <w:color w:val="FF0000"/>
          <w:sz w:val="24"/>
          <w:szCs w:val="24"/>
        </w:rPr>
        <w:t>ěno</w:t>
      </w:r>
      <w:r w:rsidR="00603656" w:rsidRPr="00603656">
        <w:rPr>
          <w:color w:val="FF0000"/>
          <w:sz w:val="24"/>
          <w:szCs w:val="24"/>
        </w:rPr>
        <w:t xml:space="preserve"> nejpozději do 10:00 hodin dne, kdy bude dítě samo odcházet.</w:t>
      </w:r>
    </w:p>
    <w:p w14:paraId="399FDD7F" w14:textId="1553FA03" w:rsidR="00336966" w:rsidRPr="00336966" w:rsidRDefault="00336966" w:rsidP="001501E4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336966">
        <w:rPr>
          <w:sz w:val="24"/>
          <w:szCs w:val="24"/>
        </w:rPr>
        <w:t>Otočit stránku</w:t>
      </w:r>
      <w:r>
        <w:rPr>
          <w:sz w:val="24"/>
          <w:szCs w:val="24"/>
        </w:rPr>
        <w:t xml:space="preserve"> </w:t>
      </w:r>
    </w:p>
    <w:p w14:paraId="554B537D" w14:textId="77777777" w:rsidR="00336966" w:rsidRDefault="00336966" w:rsidP="001501E4">
      <w:pPr>
        <w:tabs>
          <w:tab w:val="left" w:pos="6315"/>
        </w:tabs>
        <w:spacing w:line="360" w:lineRule="auto"/>
        <w:jc w:val="both"/>
        <w:rPr>
          <w:color w:val="FF0000"/>
          <w:sz w:val="24"/>
          <w:szCs w:val="24"/>
        </w:rPr>
      </w:pPr>
    </w:p>
    <w:p w14:paraId="581850C8" w14:textId="77777777" w:rsidR="00336966" w:rsidRPr="00006802" w:rsidRDefault="00336966" w:rsidP="00336966">
      <w:pPr>
        <w:suppressAutoHyphens/>
        <w:autoSpaceDN w:val="0"/>
        <w:jc w:val="both"/>
        <w:textAlignment w:val="baseline"/>
        <w:rPr>
          <w:u w:val="single"/>
        </w:rPr>
      </w:pPr>
      <w:r w:rsidRPr="00006802">
        <w:rPr>
          <w:rFonts w:ascii="Arial" w:hAnsi="Arial" w:cs="Arial"/>
          <w:b/>
          <w:bCs/>
          <w:u w:val="single"/>
        </w:rPr>
        <w:lastRenderedPageBreak/>
        <w:t>Úplata za zájmové vzdělávání</w:t>
      </w:r>
    </w:p>
    <w:p w14:paraId="37DFE412" w14:textId="77777777" w:rsidR="00336966" w:rsidRPr="00336966" w:rsidRDefault="00336966" w:rsidP="00336966">
      <w:pPr>
        <w:pStyle w:val="Odstavecseseznamem"/>
        <w:ind w:left="717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33D5118" w14:textId="77777777" w:rsidR="00336966" w:rsidRPr="00006802" w:rsidRDefault="00336966" w:rsidP="00336966">
      <w:pPr>
        <w:pStyle w:val="Odstavecseseznamem"/>
        <w:numPr>
          <w:ilvl w:val="0"/>
          <w:numId w:val="5"/>
        </w:numPr>
        <w:suppressAutoHyphens/>
        <w:autoSpaceDN w:val="0"/>
        <w:contextualSpacing w:val="0"/>
        <w:jc w:val="both"/>
        <w:textAlignment w:val="baseline"/>
        <w:rPr>
          <w:sz w:val="18"/>
          <w:szCs w:val="18"/>
        </w:rPr>
      </w:pPr>
      <w:r w:rsidRPr="00006802">
        <w:rPr>
          <w:rFonts w:ascii="Arial" w:hAnsi="Arial" w:cs="Arial"/>
          <w:sz w:val="18"/>
          <w:szCs w:val="18"/>
        </w:rPr>
        <w:t>Úplata za zájmové vzdělávání v ŠD se řídí příslušnou směrnicí.</w:t>
      </w:r>
    </w:p>
    <w:p w14:paraId="025CD54C" w14:textId="77777777" w:rsidR="00336966" w:rsidRPr="00006802" w:rsidRDefault="00336966" w:rsidP="00336966">
      <w:pPr>
        <w:pStyle w:val="Odstavecseseznamem"/>
        <w:jc w:val="both"/>
        <w:rPr>
          <w:sz w:val="18"/>
          <w:szCs w:val="18"/>
        </w:rPr>
      </w:pPr>
      <w:r w:rsidRPr="00006802">
        <w:rPr>
          <w:rFonts w:ascii="Arial" w:hAnsi="Arial" w:cs="Arial"/>
          <w:sz w:val="18"/>
          <w:szCs w:val="18"/>
        </w:rPr>
        <w:t xml:space="preserve"> </w:t>
      </w:r>
    </w:p>
    <w:p w14:paraId="3E6F7457" w14:textId="77777777" w:rsidR="00336966" w:rsidRPr="00006802" w:rsidRDefault="00336966" w:rsidP="00336966">
      <w:pPr>
        <w:pStyle w:val="Odstavecseseznamem"/>
        <w:numPr>
          <w:ilvl w:val="0"/>
          <w:numId w:val="5"/>
        </w:numPr>
        <w:suppressAutoHyphens/>
        <w:autoSpaceDN w:val="0"/>
        <w:spacing w:after="240" w:line="276" w:lineRule="auto"/>
        <w:contextualSpacing w:val="0"/>
        <w:textAlignment w:val="baseline"/>
        <w:rPr>
          <w:sz w:val="18"/>
          <w:szCs w:val="18"/>
        </w:rPr>
      </w:pPr>
      <w:r w:rsidRPr="00006802">
        <w:rPr>
          <w:rFonts w:ascii="Arial" w:hAnsi="Arial" w:cs="Arial"/>
          <w:sz w:val="18"/>
          <w:szCs w:val="18"/>
        </w:rPr>
        <w:t>RM v souladu s ustanovením § 102 odst. 2 písm. b) zákona č. 128/2000 Sb., o obcích (obecní zřízení),ve znění pozdějších předpisů, a v souladu</w:t>
      </w:r>
      <w:r w:rsidRPr="00006802">
        <w:rPr>
          <w:rFonts w:ascii="Arial" w:hAnsi="Arial" w:cs="Arial"/>
          <w:sz w:val="18"/>
          <w:szCs w:val="18"/>
        </w:rPr>
        <w:br/>
        <w:t>s ustanovením § 123 odst. 4 zákona č. 561/2004 Sb., o předškolním, základním, středním, vyšším odborném a jiném vzdělávání (školský zákon), ve znění pozdějších předpisů, stanovuje na školní rok 2024/2025 úplatu za zájmové vzdělávání ve školní družině Základní</w:t>
      </w:r>
      <w:r w:rsidRPr="00006802">
        <w:rPr>
          <w:rFonts w:ascii="Arial" w:hAnsi="Arial" w:cs="Arial"/>
          <w:sz w:val="18"/>
          <w:szCs w:val="18"/>
        </w:rPr>
        <w:br/>
        <w:t>školy Lovosice, Sady pionýrů 355/2, okres Litoměřice, ve školní družině Základní školy Antonína Baráka Lovosice, Sady pionýrů 361/4, okres Litoměřice a ve Školní družině Základní školy Lovosice, Všehrdova 1, okres Litoměřice ve výši 150 Kč/měsíc.</w:t>
      </w:r>
    </w:p>
    <w:p w14:paraId="54CEFC22" w14:textId="77777777" w:rsidR="00336966" w:rsidRPr="00006802" w:rsidRDefault="00336966" w:rsidP="00336966">
      <w:pPr>
        <w:pStyle w:val="Odstavecseseznamem"/>
        <w:numPr>
          <w:ilvl w:val="0"/>
          <w:numId w:val="5"/>
        </w:numPr>
        <w:suppressAutoHyphens/>
        <w:autoSpaceDN w:val="0"/>
        <w:spacing w:after="240" w:line="276" w:lineRule="auto"/>
        <w:contextualSpacing w:val="0"/>
        <w:textAlignment w:val="baseline"/>
        <w:rPr>
          <w:sz w:val="18"/>
          <w:szCs w:val="18"/>
        </w:rPr>
      </w:pPr>
      <w:r w:rsidRPr="00006802">
        <w:rPr>
          <w:rFonts w:ascii="Arial" w:hAnsi="Arial" w:cs="Arial"/>
          <w:sz w:val="18"/>
          <w:szCs w:val="18"/>
        </w:rPr>
        <w:t>Placení se provádí přes účet školy pololetně (2x za rok). Za 1. pololetí do 30. září, za 2. pololetí do 28. února</w:t>
      </w:r>
    </w:p>
    <w:p w14:paraId="23AB7C9F" w14:textId="77777777" w:rsidR="00336966" w:rsidRPr="00006802" w:rsidRDefault="00336966" w:rsidP="00336966">
      <w:pPr>
        <w:pStyle w:val="Odstavecseseznamem"/>
        <w:numPr>
          <w:ilvl w:val="0"/>
          <w:numId w:val="5"/>
        </w:numPr>
        <w:suppressAutoHyphens/>
        <w:autoSpaceDN w:val="0"/>
        <w:contextualSpacing w:val="0"/>
        <w:jc w:val="both"/>
        <w:textAlignment w:val="baseline"/>
        <w:rPr>
          <w:sz w:val="18"/>
          <w:szCs w:val="18"/>
        </w:rPr>
      </w:pPr>
      <w:r w:rsidRPr="00006802">
        <w:rPr>
          <w:rFonts w:ascii="Arial" w:hAnsi="Arial" w:cs="Arial"/>
          <w:sz w:val="18"/>
          <w:szCs w:val="18"/>
        </w:rPr>
        <w:t>Úhrada je možná i za celý školní rok.</w:t>
      </w:r>
    </w:p>
    <w:p w14:paraId="04D89231" w14:textId="77777777" w:rsidR="00336966" w:rsidRPr="00006802" w:rsidRDefault="00336966" w:rsidP="00336966">
      <w:pPr>
        <w:pStyle w:val="Standard"/>
        <w:spacing w:after="0" w:line="240" w:lineRule="auto"/>
        <w:jc w:val="both"/>
        <w:rPr>
          <w:sz w:val="18"/>
          <w:szCs w:val="18"/>
        </w:rPr>
      </w:pPr>
      <w:r w:rsidRPr="00006802">
        <w:rPr>
          <w:rFonts w:ascii="Arial" w:hAnsi="Arial" w:cs="Arial"/>
          <w:sz w:val="18"/>
          <w:szCs w:val="18"/>
          <w:lang w:eastAsia="cs-CZ"/>
        </w:rPr>
        <w:t> </w:t>
      </w:r>
    </w:p>
    <w:p w14:paraId="59C43B00" w14:textId="77777777" w:rsidR="00336966" w:rsidRPr="00006802" w:rsidRDefault="00336966" w:rsidP="001501E4">
      <w:pPr>
        <w:tabs>
          <w:tab w:val="left" w:pos="6315"/>
        </w:tabs>
        <w:spacing w:line="360" w:lineRule="auto"/>
        <w:jc w:val="both"/>
        <w:rPr>
          <w:color w:val="FF0000"/>
          <w:sz w:val="18"/>
          <w:szCs w:val="18"/>
        </w:rPr>
      </w:pPr>
    </w:p>
    <w:p w14:paraId="732AC367" w14:textId="77777777" w:rsidR="00F70746" w:rsidRDefault="00F70746" w:rsidP="00F70746">
      <w:pPr>
        <w:jc w:val="both"/>
        <w:rPr>
          <w:sz w:val="22"/>
          <w:szCs w:val="22"/>
        </w:rPr>
      </w:pPr>
    </w:p>
    <w:p w14:paraId="4A974678" w14:textId="77777777" w:rsidR="001501E4" w:rsidRDefault="001501E4" w:rsidP="001501E4">
      <w:pPr>
        <w:jc w:val="both"/>
        <w:rPr>
          <w:sz w:val="18"/>
          <w:szCs w:val="18"/>
        </w:rPr>
      </w:pPr>
      <w:r w:rsidRPr="00F01826">
        <w:rPr>
          <w:sz w:val="18"/>
          <w:szCs w:val="18"/>
        </w:rPr>
        <w:t xml:space="preserve">Dávám svůj souhlas základní škole k tomu, aby zpracovávala a evidovala osobní citlivé údaje mého dítěte. Souhlas je udělen dle zákona č. 101/2000 Sb. o ochraně osobních údajů a Nařízení Evropského parlamentu a Rady (EU) </w:t>
      </w:r>
      <w:r w:rsidRPr="00F01826">
        <w:rPr>
          <w:rStyle w:val="st"/>
          <w:sz w:val="18"/>
          <w:szCs w:val="18"/>
        </w:rPr>
        <w:t xml:space="preserve">2016/679 </w:t>
      </w:r>
      <w:r w:rsidRPr="00F01826">
        <w:rPr>
          <w:sz w:val="18"/>
          <w:szCs w:val="18"/>
        </w:rPr>
        <w:t xml:space="preserve">a to po dobu vzdělávání mého dítěte a dobu nezbytnou pro jejich zpracování, vědecké účely a archivnictví. Svůj souhlas poskytuji pro účely vedení povinné dokumentace školy podle zákona č. 561/2004 Sb., školského zákona v platném znění. Souhlas poskytuji pouze škole, která bez zákonem stanovených případů nesmí tyto osobní a citlivé osobní údaje poskytnout dalším osobám a úřadům. Osobní údaje budou zpřístupněny pouze oprávněným zaměstnancům školy či zaměstnancům zpracovatele, a to pouze v míře nezbytné pro účely zpracování. Správce je oprávněn osobní údaje zpracovávat v písemné podobě </w:t>
      </w:r>
      <w:r>
        <w:rPr>
          <w:sz w:val="18"/>
          <w:szCs w:val="18"/>
        </w:rPr>
        <w:br/>
      </w:r>
      <w:r w:rsidRPr="00F01826">
        <w:rPr>
          <w:sz w:val="18"/>
          <w:szCs w:val="18"/>
        </w:rPr>
        <w:t>a automatizovaně prostřednictvím počítačů a počítačových programů.</w:t>
      </w:r>
    </w:p>
    <w:p w14:paraId="287753C5" w14:textId="77777777" w:rsidR="001501E4" w:rsidRDefault="001501E4" w:rsidP="001501E4">
      <w:pPr>
        <w:jc w:val="both"/>
        <w:rPr>
          <w:sz w:val="18"/>
          <w:szCs w:val="18"/>
        </w:rPr>
      </w:pPr>
    </w:p>
    <w:p w14:paraId="04D56ECF" w14:textId="77777777" w:rsidR="001501E4" w:rsidRPr="00F01826" w:rsidRDefault="001501E4" w:rsidP="001501E4">
      <w:pPr>
        <w:jc w:val="both"/>
        <w:rPr>
          <w:sz w:val="18"/>
          <w:szCs w:val="18"/>
        </w:rPr>
      </w:pPr>
      <w:r w:rsidRPr="00F01826">
        <w:rPr>
          <w:b/>
          <w:sz w:val="18"/>
          <w:szCs w:val="18"/>
        </w:rPr>
        <w:t>Beru na vědomí, že podpisem tohoto souhlasu, podle zákona o ochraně osobních údajů a Nařízení Evropského parlamentu a Rady (EU) mám právo:</w:t>
      </w:r>
    </w:p>
    <w:p w14:paraId="0B089E32" w14:textId="77777777" w:rsidR="001501E4" w:rsidRPr="00F01826" w:rsidRDefault="001501E4" w:rsidP="001501E4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F01826">
        <w:rPr>
          <w:sz w:val="18"/>
          <w:szCs w:val="18"/>
        </w:rPr>
        <w:t>Požadovat po správci informaci, jaké moje osobní údaje zpracovává,</w:t>
      </w:r>
    </w:p>
    <w:p w14:paraId="64A990F8" w14:textId="77777777" w:rsidR="001501E4" w:rsidRPr="00F01826" w:rsidRDefault="001501E4" w:rsidP="001501E4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F01826">
        <w:rPr>
          <w:sz w:val="18"/>
          <w:szCs w:val="18"/>
        </w:rPr>
        <w:t>Požadovat po správci vysvětlení ohledně zpracování mých osobních údajů,</w:t>
      </w:r>
    </w:p>
    <w:p w14:paraId="582B6BC2" w14:textId="77777777" w:rsidR="001501E4" w:rsidRPr="00F01826" w:rsidRDefault="001501E4" w:rsidP="001501E4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F01826">
        <w:rPr>
          <w:sz w:val="18"/>
          <w:szCs w:val="18"/>
        </w:rPr>
        <w:t>Vyžádat si aktualizaci nebo opravu těchto údajů,</w:t>
      </w:r>
    </w:p>
    <w:p w14:paraId="14D1E060" w14:textId="77777777" w:rsidR="001501E4" w:rsidRPr="00F01826" w:rsidRDefault="001501E4" w:rsidP="001501E4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F01826">
        <w:rPr>
          <w:sz w:val="18"/>
          <w:szCs w:val="18"/>
        </w:rPr>
        <w:t>Souhlas kdykoliv odvolat (např. zasláním e-mailu nebo dopisu na kontaktní údaje Správce či Pověřence),</w:t>
      </w:r>
    </w:p>
    <w:p w14:paraId="52996FC2" w14:textId="77777777" w:rsidR="001501E4" w:rsidRPr="00F01826" w:rsidRDefault="001501E4" w:rsidP="001501E4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F01826">
        <w:rPr>
          <w:sz w:val="18"/>
          <w:szCs w:val="18"/>
        </w:rPr>
        <w:t>Požadovat výmaz těchto údajů,</w:t>
      </w:r>
    </w:p>
    <w:p w14:paraId="636137BF" w14:textId="77777777" w:rsidR="001501E4" w:rsidRPr="00F01826" w:rsidRDefault="001501E4" w:rsidP="001501E4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F01826">
        <w:rPr>
          <w:sz w:val="18"/>
          <w:szCs w:val="18"/>
        </w:rPr>
        <w:t>V případě pochybností o dodržování povinností souvisejících se zpracováním osobních údajů se obrátit na Správce, jeho pověřence nebo Úřad pro ochranu osobních údajů.</w:t>
      </w:r>
    </w:p>
    <w:p w14:paraId="23A48529" w14:textId="77777777" w:rsidR="001501E4" w:rsidRPr="00F01826" w:rsidRDefault="001501E4" w:rsidP="001501E4">
      <w:pPr>
        <w:pStyle w:val="Odstavecseseznamem"/>
        <w:jc w:val="both"/>
        <w:rPr>
          <w:sz w:val="18"/>
          <w:szCs w:val="18"/>
        </w:rPr>
      </w:pPr>
    </w:p>
    <w:p w14:paraId="79954983" w14:textId="77777777" w:rsidR="001501E4" w:rsidRPr="00F01826" w:rsidRDefault="001501E4" w:rsidP="001501E4">
      <w:pPr>
        <w:jc w:val="both"/>
      </w:pPr>
      <w:r w:rsidRPr="00F01826">
        <w:t>Prohlašuji, že jsem si vědom(a) svých práv, a že tento souhlas je vyjádřením svobodného, konkrétního, informovaného a jednoznačného svolení ke zpracování osobních údajů.</w:t>
      </w:r>
    </w:p>
    <w:p w14:paraId="6F321BB3" w14:textId="77777777" w:rsidR="00F70746" w:rsidRDefault="00F70746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705D9EA1" w14:textId="77777777" w:rsidR="00B0709F" w:rsidRDefault="00B0709F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529B8963" w14:textId="77777777" w:rsidR="00B0709F" w:rsidRDefault="001501E4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Lovosicích dne: ________________</w:t>
      </w:r>
      <w:r w:rsidR="00B0709F">
        <w:rPr>
          <w:sz w:val="24"/>
          <w:szCs w:val="24"/>
        </w:rPr>
        <w:t xml:space="preserve">   Podpis zákonných zástupců:</w:t>
      </w:r>
      <w:r>
        <w:rPr>
          <w:sz w:val="24"/>
          <w:szCs w:val="24"/>
        </w:rPr>
        <w:t>____________________</w:t>
      </w:r>
    </w:p>
    <w:p w14:paraId="36EA0366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3F83C215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2F70850E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336A1467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3E613B44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262A77F0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51000862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2354175A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540AEDE3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4F360D4D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60C58693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6E514200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36826C92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45632BC0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6E77CD04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11EB4EC0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1C72E141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4F74B5B0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610402E5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1F654536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71E02097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7D7A9C7E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p w14:paraId="0F537AC2" w14:textId="77777777" w:rsidR="00D865DE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5DE" w14:paraId="3E10DEE6" w14:textId="77777777" w:rsidTr="00D865DE">
        <w:tc>
          <w:tcPr>
            <w:tcW w:w="4531" w:type="dxa"/>
          </w:tcPr>
          <w:p w14:paraId="68720C65" w14:textId="77777777" w:rsidR="00D865DE" w:rsidRPr="00D865DE" w:rsidRDefault="00D865DE" w:rsidP="00E049DD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52F0BC34" w14:textId="77777777" w:rsidR="00D865DE" w:rsidRPr="00D865DE" w:rsidRDefault="00D865DE" w:rsidP="00E049DD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1EC79381" w14:textId="34BB96DE" w:rsidR="00D865DE" w:rsidRPr="00D865DE" w:rsidRDefault="00D865DE" w:rsidP="00E049DD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68B18F18" w14:textId="77777777" w:rsidR="00D865DE" w:rsidRDefault="00D865DE" w:rsidP="00E049DD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5DF25A60" w14:textId="77777777" w:rsidR="00D865DE" w:rsidRDefault="00D865DE" w:rsidP="00E049DD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3582027F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57A69202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2C3C48B2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32CB57B9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68ED8F1D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7C984823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79146989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1F21B2AB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67215DEA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16577B91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352C2B9D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7A91F9E0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4D2C1064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25C2DAD6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4A20A780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61C6C6BE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21C360C9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5F64B8DD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099B9152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3BF0AFA0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3C5D5A85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64668432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4BEA50DF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6454DCF3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5D46DEA1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24A9E0E" w14:textId="772D6BA0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5E8B39C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Dotaz pro rodiče: </w:t>
            </w:r>
          </w:p>
          <w:p w14:paraId="0B3F5200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173973D0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121CB3AE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7225C7C4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2E6D94D4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3CF34EC6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5D21DFE3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7796FF1F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76C64B88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304CA99A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081342E7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65FA561B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4FC640DE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03B3768B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16D76992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60F9CCEB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6A374D21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6696CB32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41FE1FB2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4D12C408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63F754F9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2283CE25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35881452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40804E14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  <w:p w14:paraId="15402943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D865DE">
              <w:rPr>
                <w:b/>
                <w:bCs/>
                <w:sz w:val="24"/>
                <w:szCs w:val="24"/>
                <w:u w:val="single"/>
              </w:rPr>
              <w:t xml:space="preserve">Dotaz pro rodiče: </w:t>
            </w:r>
          </w:p>
          <w:p w14:paraId="597BBA91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Bude moje dítě navštěvovat ŠD</w:t>
            </w:r>
          </w:p>
          <w:p w14:paraId="7AB13499" w14:textId="77777777" w:rsidR="00D865DE" w:rsidRP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 xml:space="preserve"> v roce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>2023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Pr="00D865DE">
              <w:rPr>
                <w:b/>
                <w:bCs/>
                <w:color w:val="FF0000"/>
                <w:sz w:val="24"/>
                <w:szCs w:val="24"/>
              </w:rPr>
              <w:t xml:space="preserve">2024 </w:t>
            </w:r>
          </w:p>
          <w:p w14:paraId="7B3BCF4F" w14:textId="77777777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D865DE">
              <w:rPr>
                <w:b/>
                <w:bCs/>
                <w:sz w:val="24"/>
                <w:szCs w:val="24"/>
              </w:rPr>
              <w:t>ANO:                              NE:</w:t>
            </w:r>
          </w:p>
          <w:p w14:paraId="139E618B" w14:textId="7F1E3BCA" w:rsidR="00D865DE" w:rsidRDefault="00D865DE" w:rsidP="00D865DE">
            <w:pPr>
              <w:tabs>
                <w:tab w:val="left" w:pos="631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2D1251" w14:textId="77777777" w:rsidR="00D865DE" w:rsidRPr="006847AD" w:rsidRDefault="00D865DE" w:rsidP="00E049DD">
      <w:pPr>
        <w:tabs>
          <w:tab w:val="left" w:pos="6315"/>
        </w:tabs>
        <w:spacing w:line="360" w:lineRule="auto"/>
        <w:rPr>
          <w:sz w:val="24"/>
          <w:szCs w:val="24"/>
        </w:rPr>
      </w:pPr>
    </w:p>
    <w:sectPr w:rsidR="00D865DE" w:rsidRPr="006847AD" w:rsidSect="00C97492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C2BD" w14:textId="77777777" w:rsidR="00962C22" w:rsidRDefault="00962C22" w:rsidP="008E144F">
      <w:r>
        <w:separator/>
      </w:r>
    </w:p>
  </w:endnote>
  <w:endnote w:type="continuationSeparator" w:id="0">
    <w:p w14:paraId="5D583A83" w14:textId="77777777" w:rsidR="00962C22" w:rsidRDefault="00962C22" w:rsidP="008E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8165" w14:textId="77777777" w:rsidR="00962C22" w:rsidRDefault="00962C22" w:rsidP="008E144F">
      <w:r>
        <w:separator/>
      </w:r>
    </w:p>
  </w:footnote>
  <w:footnote w:type="continuationSeparator" w:id="0">
    <w:p w14:paraId="2955D640" w14:textId="77777777" w:rsidR="00962C22" w:rsidRDefault="00962C22" w:rsidP="008E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77F0"/>
    <w:multiLevelType w:val="hybridMultilevel"/>
    <w:tmpl w:val="EFB6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09DB"/>
    <w:multiLevelType w:val="hybridMultilevel"/>
    <w:tmpl w:val="5F3E4B52"/>
    <w:lvl w:ilvl="0" w:tplc="F8A6B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4484"/>
    <w:multiLevelType w:val="multilevel"/>
    <w:tmpl w:val="8FB6A47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B64B6C"/>
    <w:multiLevelType w:val="multilevel"/>
    <w:tmpl w:val="815C1756"/>
    <w:styleLink w:val="WWNum8"/>
    <w:lvl w:ilvl="0">
      <w:start w:val="1"/>
      <w:numFmt w:val="upperLetter"/>
      <w:lvlText w:val="%1)"/>
      <w:lvlJc w:val="left"/>
      <w:pPr>
        <w:ind w:left="717" w:hanging="360"/>
      </w:pPr>
      <w:rPr>
        <w:rFonts w:ascii="Arial" w:hAnsi="Arial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ascii="Arial" w:hAnsi="Arial" w:cs="Times New Roman"/>
        <w:b/>
        <w:bCs/>
        <w:sz w:val="20"/>
        <w:szCs w:val="20"/>
      </w:rPr>
    </w:lvl>
    <w:lvl w:ilvl="2">
      <w:start w:val="1"/>
      <w:numFmt w:val="lowerRoman"/>
      <w:lvlText w:val="%1.%2.%3."/>
      <w:lvlJc w:val="right"/>
      <w:pPr>
        <w:ind w:left="2157" w:hanging="180"/>
      </w:pPr>
      <w:rPr>
        <w:rFonts w:ascii="Arial" w:hAnsi="Arial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77" w:hanging="360"/>
      </w:pPr>
      <w:rPr>
        <w:rFonts w:ascii="Arial" w:hAnsi="Arial" w:cs="Times New Roman"/>
        <w:b/>
        <w:bCs/>
        <w:sz w:val="20"/>
        <w:szCs w:val="20"/>
      </w:rPr>
    </w:lvl>
    <w:lvl w:ilvl="4">
      <w:start w:val="1"/>
      <w:numFmt w:val="lowerLetter"/>
      <w:lvlText w:val="%1.%2.%3.%4.%5."/>
      <w:lvlJc w:val="left"/>
      <w:pPr>
        <w:ind w:left="3597" w:hanging="360"/>
      </w:pPr>
      <w:rPr>
        <w:rFonts w:ascii="Arial" w:hAnsi="Arial" w:cs="Times New Roman"/>
        <w:b/>
        <w:bCs/>
        <w:sz w:val="20"/>
        <w:szCs w:val="20"/>
      </w:rPr>
    </w:lvl>
    <w:lvl w:ilvl="5">
      <w:start w:val="1"/>
      <w:numFmt w:val="lowerRoman"/>
      <w:lvlText w:val="%1.%2.%3.%4.%5.%6."/>
      <w:lvlJc w:val="right"/>
      <w:pPr>
        <w:ind w:left="4317" w:hanging="180"/>
      </w:pPr>
      <w:rPr>
        <w:rFonts w:ascii="Arial" w:hAnsi="Arial"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5037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ind w:left="5757" w:hanging="360"/>
      </w:pPr>
      <w:rPr>
        <w:rFonts w:ascii="Arial" w:hAnsi="Arial" w:cs="Times New Roman"/>
        <w:b/>
        <w:bCs/>
        <w:sz w:val="20"/>
        <w:szCs w:val="20"/>
      </w:rPr>
    </w:lvl>
    <w:lvl w:ilvl="8">
      <w:start w:val="1"/>
      <w:numFmt w:val="lowerRoman"/>
      <w:lvlText w:val="%1.%2.%3.%4.%5.%6.%7.%8.%9."/>
      <w:lvlJc w:val="right"/>
      <w:pPr>
        <w:ind w:left="6477" w:hanging="180"/>
      </w:pPr>
      <w:rPr>
        <w:rFonts w:ascii="Arial" w:hAnsi="Arial" w:cs="Times New Roman"/>
        <w:b/>
        <w:bCs/>
        <w:sz w:val="20"/>
        <w:szCs w:val="20"/>
      </w:rPr>
    </w:lvl>
  </w:abstractNum>
  <w:abstractNum w:abstractNumId="4" w15:restartNumberingAfterBreak="0">
    <w:nsid w:val="5B9E1817"/>
    <w:multiLevelType w:val="hybridMultilevel"/>
    <w:tmpl w:val="C8CA6C38"/>
    <w:lvl w:ilvl="0" w:tplc="F2F8B998"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566377106">
    <w:abstractNumId w:val="4"/>
  </w:num>
  <w:num w:numId="2" w16cid:durableId="1159617491">
    <w:abstractNumId w:val="0"/>
  </w:num>
  <w:num w:numId="3" w16cid:durableId="1554658679">
    <w:abstractNumId w:val="1"/>
  </w:num>
  <w:num w:numId="4" w16cid:durableId="1426538911">
    <w:abstractNumId w:val="3"/>
  </w:num>
  <w:num w:numId="5" w16cid:durableId="171699914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Times New Roman"/>
          <w:b/>
          <w:bCs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9A"/>
    <w:rsid w:val="0000087B"/>
    <w:rsid w:val="00006802"/>
    <w:rsid w:val="000400E6"/>
    <w:rsid w:val="000F647D"/>
    <w:rsid w:val="000F66B5"/>
    <w:rsid w:val="001501E4"/>
    <w:rsid w:val="001C7C75"/>
    <w:rsid w:val="001E47E3"/>
    <w:rsid w:val="001F157B"/>
    <w:rsid w:val="0024526B"/>
    <w:rsid w:val="00246325"/>
    <w:rsid w:val="002657E7"/>
    <w:rsid w:val="00266105"/>
    <w:rsid w:val="00271FDD"/>
    <w:rsid w:val="002773F1"/>
    <w:rsid w:val="00290C76"/>
    <w:rsid w:val="002A50CC"/>
    <w:rsid w:val="002B494C"/>
    <w:rsid w:val="002D5B50"/>
    <w:rsid w:val="002E49B2"/>
    <w:rsid w:val="00336966"/>
    <w:rsid w:val="00362786"/>
    <w:rsid w:val="00385189"/>
    <w:rsid w:val="003A1048"/>
    <w:rsid w:val="003A697F"/>
    <w:rsid w:val="004166AF"/>
    <w:rsid w:val="00450266"/>
    <w:rsid w:val="004C07E0"/>
    <w:rsid w:val="004C2E48"/>
    <w:rsid w:val="00532615"/>
    <w:rsid w:val="005C1869"/>
    <w:rsid w:val="005C44EB"/>
    <w:rsid w:val="005C601C"/>
    <w:rsid w:val="00603656"/>
    <w:rsid w:val="006063BB"/>
    <w:rsid w:val="0062679F"/>
    <w:rsid w:val="00660901"/>
    <w:rsid w:val="006847AD"/>
    <w:rsid w:val="00697F74"/>
    <w:rsid w:val="006B5F02"/>
    <w:rsid w:val="006C7D18"/>
    <w:rsid w:val="006D051A"/>
    <w:rsid w:val="00715073"/>
    <w:rsid w:val="00744E57"/>
    <w:rsid w:val="0076291C"/>
    <w:rsid w:val="00771175"/>
    <w:rsid w:val="0078179A"/>
    <w:rsid w:val="007A3948"/>
    <w:rsid w:val="007D28F6"/>
    <w:rsid w:val="007F3010"/>
    <w:rsid w:val="00825944"/>
    <w:rsid w:val="00832F7C"/>
    <w:rsid w:val="00851759"/>
    <w:rsid w:val="00860690"/>
    <w:rsid w:val="0087502B"/>
    <w:rsid w:val="008912B2"/>
    <w:rsid w:val="008D2174"/>
    <w:rsid w:val="008E144F"/>
    <w:rsid w:val="008E65C5"/>
    <w:rsid w:val="00901FA4"/>
    <w:rsid w:val="00962C22"/>
    <w:rsid w:val="00991EC7"/>
    <w:rsid w:val="009A0D93"/>
    <w:rsid w:val="009B6225"/>
    <w:rsid w:val="009E7554"/>
    <w:rsid w:val="00A97F67"/>
    <w:rsid w:val="00AF049E"/>
    <w:rsid w:val="00B0709F"/>
    <w:rsid w:val="00B5298F"/>
    <w:rsid w:val="00B64CCF"/>
    <w:rsid w:val="00C074D3"/>
    <w:rsid w:val="00C41355"/>
    <w:rsid w:val="00C42E18"/>
    <w:rsid w:val="00C56068"/>
    <w:rsid w:val="00C97492"/>
    <w:rsid w:val="00CA6A27"/>
    <w:rsid w:val="00CC54D8"/>
    <w:rsid w:val="00D27712"/>
    <w:rsid w:val="00D34F09"/>
    <w:rsid w:val="00D37FBD"/>
    <w:rsid w:val="00D6471A"/>
    <w:rsid w:val="00D865DE"/>
    <w:rsid w:val="00D91194"/>
    <w:rsid w:val="00DA65C5"/>
    <w:rsid w:val="00DD68BC"/>
    <w:rsid w:val="00DF2421"/>
    <w:rsid w:val="00E019F8"/>
    <w:rsid w:val="00E049DD"/>
    <w:rsid w:val="00E45C44"/>
    <w:rsid w:val="00E62DC5"/>
    <w:rsid w:val="00E90975"/>
    <w:rsid w:val="00EC5ABB"/>
    <w:rsid w:val="00F22AF7"/>
    <w:rsid w:val="00F70746"/>
    <w:rsid w:val="00F82FCB"/>
    <w:rsid w:val="00FA2AB1"/>
    <w:rsid w:val="00FC251B"/>
    <w:rsid w:val="00FE52B9"/>
    <w:rsid w:val="00FF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06D35B"/>
  <w15:docId w15:val="{7624632C-3036-4D14-9F50-8E637D4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44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E144F"/>
    <w:pPr>
      <w:keepNext/>
      <w:spacing w:before="240" w:after="60"/>
      <w:outlineLvl w:val="0"/>
    </w:pPr>
    <w:rPr>
      <w:rFonts w:ascii="Arial" w:hAnsi="Arial" w:cs="Arial"/>
      <w:b/>
      <w:bCs/>
      <w:color w:val="0000FF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44F"/>
    <w:rPr>
      <w:rFonts w:ascii="Arial" w:eastAsia="Times New Roman" w:hAnsi="Arial" w:cs="Arial"/>
      <w:b/>
      <w:bCs/>
      <w:color w:val="0000FF"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rsid w:val="008E14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1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4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14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4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8E14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aj1">
    <w:name w:val="_udaj1"/>
    <w:rsid w:val="00C42E18"/>
    <w:pPr>
      <w:widowControl w:val="0"/>
      <w:autoSpaceDE w:val="0"/>
      <w:autoSpaceDN w:val="0"/>
      <w:adjustRightInd w:val="0"/>
      <w:spacing w:before="19" w:after="19"/>
      <w:jc w:val="center"/>
    </w:pPr>
    <w:rPr>
      <w:rFonts w:ascii="Times New Roman" w:eastAsiaTheme="minorEastAsia" w:hAnsi="Times New Roman"/>
      <w:sz w:val="18"/>
      <w:szCs w:val="18"/>
      <w:lang w:val="en-US"/>
    </w:rPr>
  </w:style>
  <w:style w:type="paragraph" w:customStyle="1" w:styleId="udaj2">
    <w:name w:val="_udaj2"/>
    <w:uiPriority w:val="99"/>
    <w:rsid w:val="00C42E18"/>
    <w:pPr>
      <w:widowControl w:val="0"/>
      <w:autoSpaceDE w:val="0"/>
      <w:autoSpaceDN w:val="0"/>
      <w:adjustRightInd w:val="0"/>
      <w:spacing w:before="21" w:after="21"/>
    </w:pPr>
    <w:rPr>
      <w:rFonts w:ascii="Times New Roman" w:eastAsiaTheme="minorEastAsia" w:hAnsi="Times New Roman"/>
      <w:sz w:val="22"/>
      <w:szCs w:val="22"/>
      <w:lang w:val="en-US"/>
    </w:rPr>
  </w:style>
  <w:style w:type="paragraph" w:customStyle="1" w:styleId="udaj3">
    <w:name w:val="_udaj3"/>
    <w:uiPriority w:val="99"/>
    <w:rsid w:val="00C42E18"/>
    <w:pPr>
      <w:widowControl w:val="0"/>
      <w:autoSpaceDE w:val="0"/>
      <w:autoSpaceDN w:val="0"/>
      <w:adjustRightInd w:val="0"/>
      <w:spacing w:before="21" w:after="21"/>
    </w:pPr>
    <w:rPr>
      <w:rFonts w:ascii="Times New Roman" w:eastAsiaTheme="minorEastAsia" w:hAnsi="Times New Roman"/>
      <w:sz w:val="22"/>
      <w:szCs w:val="22"/>
      <w:lang w:val="en-US"/>
    </w:rPr>
  </w:style>
  <w:style w:type="paragraph" w:customStyle="1" w:styleId="udaj4">
    <w:name w:val="_udaj4"/>
    <w:uiPriority w:val="99"/>
    <w:rsid w:val="00C42E18"/>
    <w:pPr>
      <w:widowControl w:val="0"/>
      <w:autoSpaceDE w:val="0"/>
      <w:autoSpaceDN w:val="0"/>
      <w:adjustRightInd w:val="0"/>
      <w:spacing w:before="21" w:after="21"/>
    </w:pPr>
    <w:rPr>
      <w:rFonts w:ascii="Times New Roman" w:eastAsiaTheme="minorEastAsia" w:hAnsi="Times New Roman"/>
      <w:b/>
      <w:bCs/>
      <w:sz w:val="22"/>
      <w:szCs w:val="22"/>
      <w:lang w:val="en-US"/>
    </w:rPr>
  </w:style>
  <w:style w:type="paragraph" w:customStyle="1" w:styleId="udaj5">
    <w:name w:val="_udaj5"/>
    <w:uiPriority w:val="99"/>
    <w:rsid w:val="00C42E18"/>
    <w:pPr>
      <w:widowControl w:val="0"/>
      <w:autoSpaceDE w:val="0"/>
      <w:autoSpaceDN w:val="0"/>
      <w:adjustRightInd w:val="0"/>
      <w:spacing w:before="21" w:after="21"/>
    </w:pPr>
    <w:rPr>
      <w:rFonts w:ascii="Times New Roman" w:eastAsiaTheme="minorEastAsia" w:hAnsi="Times New Roman"/>
      <w:b/>
      <w:bCs/>
      <w:sz w:val="22"/>
      <w:szCs w:val="22"/>
      <w:lang w:val="en-US"/>
    </w:rPr>
  </w:style>
  <w:style w:type="paragraph" w:customStyle="1" w:styleId="udaj6">
    <w:name w:val="_udaj6"/>
    <w:uiPriority w:val="99"/>
    <w:rsid w:val="00C42E18"/>
    <w:pPr>
      <w:widowControl w:val="0"/>
      <w:autoSpaceDE w:val="0"/>
      <w:autoSpaceDN w:val="0"/>
      <w:adjustRightInd w:val="0"/>
      <w:spacing w:before="21" w:after="21"/>
      <w:jc w:val="right"/>
    </w:pPr>
    <w:rPr>
      <w:rFonts w:ascii="Times New Roman" w:eastAsiaTheme="minorEastAsia" w:hAnsi="Times New Roman"/>
      <w:b/>
      <w:bCs/>
      <w:sz w:val="22"/>
      <w:szCs w:val="22"/>
      <w:lang w:val="en-US"/>
    </w:rPr>
  </w:style>
  <w:style w:type="paragraph" w:customStyle="1" w:styleId="udaj7">
    <w:name w:val="_udaj7"/>
    <w:uiPriority w:val="99"/>
    <w:rsid w:val="00C42E18"/>
    <w:pPr>
      <w:widowControl w:val="0"/>
      <w:autoSpaceDE w:val="0"/>
      <w:autoSpaceDN w:val="0"/>
      <w:adjustRightInd w:val="0"/>
      <w:spacing w:before="21" w:after="21"/>
      <w:jc w:val="center"/>
    </w:pPr>
    <w:rPr>
      <w:rFonts w:ascii="Times New Roman" w:eastAsiaTheme="minorEastAsia" w:hAnsi="Times New Roman"/>
      <w:b/>
      <w:bCs/>
      <w:sz w:val="22"/>
      <w:szCs w:val="22"/>
      <w:lang w:val="en-US"/>
    </w:rPr>
  </w:style>
  <w:style w:type="paragraph" w:customStyle="1" w:styleId="udaj8">
    <w:name w:val="_udaj8"/>
    <w:uiPriority w:val="99"/>
    <w:rsid w:val="00C42E18"/>
    <w:pPr>
      <w:widowControl w:val="0"/>
      <w:autoSpaceDE w:val="0"/>
      <w:autoSpaceDN w:val="0"/>
      <w:adjustRightInd w:val="0"/>
      <w:spacing w:before="24" w:after="24"/>
    </w:pPr>
    <w:rPr>
      <w:rFonts w:ascii="Times New Roman" w:eastAsiaTheme="minorEastAsia" w:hAnsi="Times New Roman"/>
      <w:b/>
      <w:bCs/>
      <w:sz w:val="26"/>
      <w:szCs w:val="26"/>
      <w:lang w:val="en-US"/>
    </w:rPr>
  </w:style>
  <w:style w:type="paragraph" w:customStyle="1" w:styleId="udaj9">
    <w:name w:val="_udaj9"/>
    <w:uiPriority w:val="99"/>
    <w:rsid w:val="00C42E18"/>
    <w:pPr>
      <w:widowControl w:val="0"/>
      <w:autoSpaceDE w:val="0"/>
      <w:autoSpaceDN w:val="0"/>
      <w:adjustRightInd w:val="0"/>
      <w:spacing w:before="41" w:after="41"/>
    </w:pPr>
    <w:rPr>
      <w:rFonts w:ascii="Times New Roman" w:eastAsiaTheme="minorEastAsia" w:hAnsi="Times New Roman"/>
      <w:b/>
      <w:bCs/>
      <w:sz w:val="44"/>
      <w:szCs w:val="44"/>
      <w:lang w:val="en-US"/>
    </w:rPr>
  </w:style>
  <w:style w:type="paragraph" w:styleId="Odstavecseseznamem">
    <w:name w:val="List Paragraph"/>
    <w:basedOn w:val="Normln"/>
    <w:qFormat/>
    <w:rsid w:val="00E62DC5"/>
    <w:pPr>
      <w:ind w:left="720"/>
      <w:contextualSpacing/>
    </w:pPr>
  </w:style>
  <w:style w:type="character" w:customStyle="1" w:styleId="st">
    <w:name w:val="st"/>
    <w:basedOn w:val="Standardnpsmoodstavce"/>
    <w:rsid w:val="001501E4"/>
  </w:style>
  <w:style w:type="paragraph" w:styleId="Textbubliny">
    <w:name w:val="Balloon Text"/>
    <w:basedOn w:val="Normln"/>
    <w:link w:val="TextbublinyChar"/>
    <w:uiPriority w:val="99"/>
    <w:semiHidden/>
    <w:unhideWhenUsed/>
    <w:rsid w:val="006C7D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D1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3696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8">
    <w:name w:val="WWNum8"/>
    <w:basedOn w:val="Bezseznamu"/>
    <w:rsid w:val="00336966"/>
    <w:pPr>
      <w:numPr>
        <w:numId w:val="4"/>
      </w:numPr>
    </w:pPr>
  </w:style>
  <w:style w:type="numbering" w:customStyle="1" w:styleId="WWNum29">
    <w:name w:val="WWNum29"/>
    <w:basedOn w:val="Bezseznamu"/>
    <w:rsid w:val="0033696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&#225;&#345;e\hlavi&#269;ka%20nov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nová</Template>
  <TotalTime>51</TotalTime>
  <Pages>4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Mšené-lázně</Company>
  <LinksUpToDate>false</LinksUpToDate>
  <CharactersWithSpaces>5308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mailto:reditel@zsmsene.cz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Kejřová</dc:creator>
  <cp:lastModifiedBy>Eva Motlova</cp:lastModifiedBy>
  <cp:revision>7</cp:revision>
  <cp:lastPrinted>2023-08-29T08:31:00Z</cp:lastPrinted>
  <dcterms:created xsi:type="dcterms:W3CDTF">2022-05-31T10:18:00Z</dcterms:created>
  <dcterms:modified xsi:type="dcterms:W3CDTF">2024-06-19T07:52:00Z</dcterms:modified>
</cp:coreProperties>
</file>